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60701" w:rsidRDefault="00BF4BD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6223000" cy="8686800"/>
            <wp:effectExtent l="25400" t="0" r="0" b="0"/>
            <wp:wrapSquare wrapText="bothSides"/>
            <wp:docPr id="2" name="" descr="Macintosh HD:private:var:folders:xg:mbr732bj395gs_6620q5_3q40000gn:T:com.apple.mail:com.apple.mail.drag:ways to pr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xg:mbr732bj395gs_6620q5_3q40000gn:T:com.apple.mail:com.apple.mail.drag:ways to prais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54pt;margin-top:-18pt;width:309.75pt;height:1in;z-index:251662336;mso-wrap-edited:f;mso-position-horizontal:absolute;mso-position-horizontal-relative:text;mso-position-vertical:absolute;mso-position-vertical-relative:text" wrapcoords="0 0 21600 0 21600 21600 0 21600 0 0" fillcolor="white [3212]" stroked="f">
            <v:fill o:detectmouseclick="t"/>
            <v:textbox inset=",7.2pt,,7.2pt">
              <w:txbxContent>
                <w:p w:rsidR="00BF4BD9" w:rsidRPr="00BF4BD9" w:rsidRDefault="00BF4BD9" w:rsidP="00BF4BD9">
                  <w:pPr>
                    <w:jc w:val="center"/>
                    <w:rPr>
                      <w:rFonts w:ascii="Papyrus" w:hAnsi="Papyrus"/>
                      <w:sz w:val="72"/>
                    </w:rPr>
                  </w:pPr>
                  <w:r w:rsidRPr="00BF4BD9">
                    <w:rPr>
                      <w:rFonts w:ascii="Papyrus" w:hAnsi="Papyrus"/>
                      <w:sz w:val="72"/>
                    </w:rPr>
                    <w:t>Ways to Praise</w:t>
                  </w:r>
                </w:p>
              </w:txbxContent>
            </v:textbox>
            <w10:wrap type="tight"/>
          </v:shape>
        </w:pict>
      </w:r>
    </w:p>
    <w:sectPr w:rsidR="00D60701" w:rsidSect="00BF4BD9">
      <w:pgSz w:w="12240" w:h="15840"/>
      <w:pgMar w:top="1440" w:right="1800" w:bottom="1440" w:left="1800" w:header="708" w:footer="70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F4BD9"/>
    <w:rsid w:val="00BF4BD9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0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Tigga Heslop</dc:creator>
  <cp:keywords/>
  <cp:lastModifiedBy>Tigga Heslop</cp:lastModifiedBy>
  <cp:revision>1</cp:revision>
  <dcterms:created xsi:type="dcterms:W3CDTF">2013-05-21T04:32:00Z</dcterms:created>
  <dcterms:modified xsi:type="dcterms:W3CDTF">2013-05-21T04:39:00Z</dcterms:modified>
</cp:coreProperties>
</file>